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24563813"/>
        <w:docPartObj>
          <w:docPartGallery w:val="Cover Pages"/>
          <w:docPartUnique/>
        </w:docPartObj>
      </w:sdtPr>
      <w:sdtEndPr/>
      <w:sdtContent>
        <w:p w14:paraId="7B2633D6" w14:textId="75B89E7C" w:rsidR="00352ECF" w:rsidRDefault="00352EC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39F8817" wp14:editId="1A348AD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Eras Demi ITC" w:hAnsi="Eras Demi ITC"/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F28BBC8" w14:textId="7FA9F1A3" w:rsidR="00352ECF" w:rsidRPr="00F10935" w:rsidRDefault="00352ECF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rFonts w:ascii="Eras Demi ITC" w:hAnsi="Eras Demi ITC"/>
                                          <w:color w:val="FFFFFF" w:themeColor="background1"/>
                                          <w:sz w:val="52"/>
                                          <w:szCs w:val="52"/>
                                        </w:rPr>
                                      </w:pPr>
                                      <w:r w:rsidRPr="00F10935">
                                        <w:rPr>
                                          <w:rFonts w:ascii="Eras Demi ITC" w:hAnsi="Eras Demi ITC"/>
                                          <w:color w:val="FFFFFF" w:themeColor="background1"/>
                                          <w:sz w:val="52"/>
                                          <w:szCs w:val="52"/>
                                        </w:rPr>
                                        <w:t>Jawad Ahmad</w:t>
                                      </w:r>
                                    </w:p>
                                  </w:sdtContent>
                                </w:sdt>
                                <w:p w14:paraId="05C1F960" w14:textId="713163B0" w:rsidR="00352ECF" w:rsidRPr="00352ECF" w:rsidRDefault="00352ECF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Eras Demi ITC" w:hAnsi="Eras Demi ITC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16AA85" w14:textId="36D23009" w:rsidR="00352ECF" w:rsidRDefault="00DD0EFA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r w:rsidRPr="00DD0EFA">
                                    <w:rPr>
                                      <w:rFonts w:ascii="Bodoni MT" w:eastAsiaTheme="majorEastAsia" w:hAnsi="Bodoni MT" w:cstheme="majorBidi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>Ma</w:t>
                                  </w:r>
                                  <w:r>
                                    <w:rPr>
                                      <w:rFonts w:ascii="Bodoni MT" w:eastAsiaTheme="majorEastAsia" w:hAnsi="Bodoni MT" w:cstheme="majorBidi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 xml:space="preserve">P </w:t>
                                  </w:r>
                                  <w:r w:rsidRPr="00DD0EFA">
                                    <w:rPr>
                                      <w:rFonts w:ascii="Bodoni MT" w:eastAsiaTheme="majorEastAsia" w:hAnsi="Bodoni MT" w:cstheme="majorBidi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>Reduce-Based Hourly Trending Topics Analysis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39F8817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rFonts w:ascii="Eras Demi ITC" w:hAnsi="Eras Demi ITC"/>
                                <w:color w:val="FFFFFF" w:themeColor="background1"/>
                                <w:sz w:val="52"/>
                                <w:szCs w:val="52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F28BBC8" w14:textId="7FA9F1A3" w:rsidR="00352ECF" w:rsidRPr="00F10935" w:rsidRDefault="00352ECF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rFonts w:ascii="Eras Demi ITC" w:hAnsi="Eras Demi ITC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F10935">
                                  <w:rPr>
                                    <w:rFonts w:ascii="Eras Demi ITC" w:hAnsi="Eras Demi ITC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>Jawad Ahmad</w:t>
                                </w:r>
                              </w:p>
                            </w:sdtContent>
                          </w:sdt>
                          <w:p w14:paraId="05C1F960" w14:textId="713163B0" w:rsidR="00352ECF" w:rsidRPr="00352ECF" w:rsidRDefault="00352ECF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Eras Demi ITC" w:hAnsi="Eras Demi ITC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4C16AA85" w14:textId="36D23009" w:rsidR="00352ECF" w:rsidRDefault="00DD0EFA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r w:rsidRPr="00DD0EFA">
                              <w:rPr>
                                <w:rFonts w:ascii="Bodoni MT" w:eastAsiaTheme="majorEastAsia" w:hAnsi="Bodoni MT" w:cstheme="majorBidi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>Ma</w:t>
                            </w:r>
                            <w:r>
                              <w:rPr>
                                <w:rFonts w:ascii="Bodoni MT" w:eastAsiaTheme="majorEastAsia" w:hAnsi="Bodoni MT" w:cstheme="majorBidi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 xml:space="preserve">P </w:t>
                            </w:r>
                            <w:r w:rsidRPr="00DD0EFA">
                              <w:rPr>
                                <w:rFonts w:ascii="Bodoni MT" w:eastAsiaTheme="majorEastAsia" w:hAnsi="Bodoni MT" w:cstheme="majorBidi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>Reduce-Based Hourly Trending Topics Analysis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18E08A4" w14:textId="78ED6781" w:rsidR="00087BF0" w:rsidRPr="00087BF0" w:rsidRDefault="00352ECF" w:rsidP="00087BF0">
          <w:r>
            <w:br w:type="page"/>
          </w:r>
        </w:p>
      </w:sdtContent>
    </w:sdt>
    <w:p w14:paraId="0EAC619D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lastRenderedPageBreak/>
        <w:t>1. Objective</w:t>
      </w:r>
    </w:p>
    <w:p w14:paraId="06298FB7" w14:textId="6A017C5F" w:rsidR="00087BF0" w:rsidRDefault="00087BF0" w:rsidP="00087BF0">
      <w:pPr>
        <w:pStyle w:val="NormalWeb"/>
      </w:pPr>
      <w:r>
        <w:t>The objective was to build a MapReduce-based pipeline on Cloudera (or a local Hadoop simulation) to ingest timestamped tweet data, clean and tokenize the text into candidate topics, identify the top N trending topics for each hour, and visualize the trends. The pipeline leverages Hadoop's distributed processing capabilities to handle large-scale text data and produce meaningful insights into hourly topic trends.</w:t>
      </w:r>
    </w:p>
    <w:p w14:paraId="037B247E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2. Dataset Description</w:t>
      </w:r>
    </w:p>
    <w:p w14:paraId="00DB0BFA" w14:textId="001E6A82" w:rsidR="00734CE9" w:rsidRDefault="00087BF0" w:rsidP="00087BF0">
      <w:pPr>
        <w:pStyle w:val="NormalWeb"/>
      </w:pPr>
      <w:r>
        <w:t xml:space="preserve">The dataset used is a collection of timestamped tweets stored in </w:t>
      </w:r>
      <w:r>
        <w:rPr>
          <w:rStyle w:val="text-sm"/>
        </w:rPr>
        <w:t>tweets.txt</w:t>
      </w:r>
      <w:r>
        <w:t xml:space="preserve">. Each tweet includes a timestamp (in the format </w:t>
      </w:r>
      <w:r>
        <w:rPr>
          <w:rStyle w:val="text-sm"/>
        </w:rPr>
        <w:t>YYYY-MM-DD HH</w:t>
      </w:r>
      <w:r>
        <w:t xml:space="preserve">) and the tweet text, which often mentions airlines (e.g., @VirginAmerica, @AmericanAir) and includes user sentiments, complaints, or praises. </w:t>
      </w:r>
    </w:p>
    <w:p w14:paraId="289D1AA7" w14:textId="77777777" w:rsidR="00087BF0" w:rsidRDefault="00087BF0" w:rsidP="00087BF0">
      <w:pPr>
        <w:pStyle w:val="Heading3"/>
      </w:pPr>
      <w:r>
        <w:t xml:space="preserve">Input File: </w:t>
      </w:r>
      <w:r>
        <w:rPr>
          <w:rStyle w:val="text-sm"/>
        </w:rPr>
        <w:t>tweets.txt</w:t>
      </w:r>
    </w:p>
    <w:p w14:paraId="2E1451D6" w14:textId="77777777" w:rsidR="00087BF0" w:rsidRDefault="00087BF0" w:rsidP="00087BF0">
      <w:pPr>
        <w:pStyle w:val="NormalWeb"/>
        <w:numPr>
          <w:ilvl w:val="0"/>
          <w:numId w:val="33"/>
        </w:numPr>
      </w:pPr>
      <w:r>
        <w:rPr>
          <w:rStyle w:val="Strong"/>
        </w:rPr>
        <w:t>Format</w:t>
      </w:r>
      <w:r>
        <w:t>: Each line contains a timestamp (</w:t>
      </w:r>
      <w:r>
        <w:rPr>
          <w:rStyle w:val="text-sm"/>
        </w:rPr>
        <w:t>YYYY-MM-DD HH</w:t>
      </w:r>
      <w:r>
        <w:t>) followed by the tweet text.</w:t>
      </w:r>
    </w:p>
    <w:p w14:paraId="5C943810" w14:textId="77777777" w:rsidR="00087BF0" w:rsidRDefault="00087BF0" w:rsidP="00087BF0">
      <w:pPr>
        <w:pStyle w:val="NormalWeb"/>
        <w:numPr>
          <w:ilvl w:val="0"/>
          <w:numId w:val="33"/>
        </w:numPr>
      </w:pPr>
      <w:r>
        <w:rPr>
          <w:rStyle w:val="Strong"/>
        </w:rPr>
        <w:t>Size</w:t>
      </w:r>
      <w:r>
        <w:t>: The file includes tweets with sentiments, airline mentions, and URLs, requiring cleaning and tokenization.</w:t>
      </w:r>
    </w:p>
    <w:p w14:paraId="3D3795EE" w14:textId="77777777" w:rsidR="00087BF0" w:rsidRDefault="00087BF0" w:rsidP="00087BF0">
      <w:pPr>
        <w:pStyle w:val="NormalWeb"/>
        <w:numPr>
          <w:ilvl w:val="0"/>
          <w:numId w:val="33"/>
        </w:numPr>
      </w:pPr>
      <w:r>
        <w:rPr>
          <w:rStyle w:val="Strong"/>
        </w:rPr>
        <w:t>Sample Entry</w:t>
      </w:r>
      <w:r>
        <w:t>:</w:t>
      </w:r>
    </w:p>
    <w:p w14:paraId="187F9651" w14:textId="77777777" w:rsidR="00087BF0" w:rsidRDefault="00087BF0" w:rsidP="00087BF0">
      <w:pPr>
        <w:pStyle w:val="HTMLPreformatted"/>
        <w:numPr>
          <w:ilvl w:val="0"/>
          <w:numId w:val="3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2015-02-24 11</w:t>
      </w:r>
      <w:r>
        <w:rPr>
          <w:rStyle w:val="HTMLCode"/>
        </w:rPr>
        <w:tab/>
        <w:t>@virginamerica what @dhepburn said.</w:t>
      </w:r>
    </w:p>
    <w:p w14:paraId="71B66682" w14:textId="45D5F871" w:rsidR="00087BF0" w:rsidRDefault="00087BF0" w:rsidP="00087BF0">
      <w:pPr>
        <w:pStyle w:val="HTMLPreformatted"/>
        <w:ind w:left="720"/>
        <w:rPr>
          <w:rStyle w:val="HTMLCode"/>
        </w:rPr>
      </w:pPr>
      <w:r>
        <w:rPr>
          <w:rStyle w:val="HTMLCode"/>
        </w:rPr>
        <w:t>2015-02-24 11</w:t>
      </w:r>
      <w:r>
        <w:rPr>
          <w:rStyle w:val="HTMLCode"/>
        </w:rPr>
        <w:tab/>
        <w:t>@virginamerica plus you've added commercials to the experience... tacky.</w:t>
      </w:r>
    </w:p>
    <w:p w14:paraId="3CA8E277" w14:textId="77777777" w:rsidR="00BF6DEE" w:rsidRDefault="00BF6DEE" w:rsidP="00087BF0">
      <w:pPr>
        <w:pStyle w:val="HTMLPreformatted"/>
        <w:ind w:left="720"/>
      </w:pPr>
    </w:p>
    <w:p w14:paraId="4CF657F7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3. Data Ingestion and HDFS Usage</w:t>
      </w:r>
    </w:p>
    <w:p w14:paraId="21998EAD" w14:textId="6F0A2403" w:rsidR="00087BF0" w:rsidRDefault="00087BF0" w:rsidP="00087BF0">
      <w:pPr>
        <w:pStyle w:val="NormalWeb"/>
      </w:pPr>
      <w:r>
        <w:t xml:space="preserve">The input file </w:t>
      </w:r>
      <w:r>
        <w:rPr>
          <w:rStyle w:val="text-sm"/>
        </w:rPr>
        <w:t>tweets.txt</w:t>
      </w:r>
      <w:r>
        <w:t xml:space="preserve"> was ingested into Hadoop Distributed File System (HDFS) under the directory </w:t>
      </w:r>
      <w:r>
        <w:rPr>
          <w:rStyle w:val="text-sm"/>
        </w:rPr>
        <w:t>/user/</w:t>
      </w:r>
      <w:proofErr w:type="spellStart"/>
      <w:r w:rsidR="00197CD6">
        <w:rPr>
          <w:rStyle w:val="text-sm"/>
        </w:rPr>
        <w:t>jawad</w:t>
      </w:r>
      <w:proofErr w:type="spellEnd"/>
      <w:r>
        <w:rPr>
          <w:rStyle w:val="text-sm"/>
        </w:rPr>
        <w:t>/</w:t>
      </w:r>
      <w:r w:rsidR="00197CD6">
        <w:rPr>
          <w:rStyle w:val="text-sm"/>
        </w:rPr>
        <w:t>queries</w:t>
      </w:r>
      <w:r>
        <w:rPr>
          <w:rStyle w:val="text-sm"/>
        </w:rPr>
        <w:t>/</w:t>
      </w:r>
      <w:r>
        <w:t>.</w:t>
      </w:r>
    </w:p>
    <w:p w14:paraId="76C09038" w14:textId="77777777" w:rsidR="00197CD6" w:rsidRDefault="00734CE9" w:rsidP="00197CD6">
      <w:pPr>
        <w:pStyle w:val="NormalWeb"/>
        <w:jc w:val="center"/>
      </w:pPr>
      <w:r>
        <w:rPr>
          <w:noProof/>
        </w:rPr>
        <w:drawing>
          <wp:inline distT="0" distB="0" distL="0" distR="0" wp14:anchorId="2FFFBA67" wp14:editId="225B33D7">
            <wp:extent cx="5406887" cy="297253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2" t="19240" r="20072" b="16937"/>
                    <a:stretch/>
                  </pic:blipFill>
                  <pic:spPr bwMode="auto">
                    <a:xfrm>
                      <a:off x="0" y="0"/>
                      <a:ext cx="5431405" cy="298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0740" w14:textId="09B2F262" w:rsidR="00087BF0" w:rsidRDefault="00087BF0" w:rsidP="00197CD6">
      <w:pPr>
        <w:pStyle w:val="NormalWeb"/>
      </w:pPr>
      <w:r>
        <w:lastRenderedPageBreak/>
        <w:t xml:space="preserve">The file was stored in HDFS. Given the textual nature and relatively small size of </w:t>
      </w:r>
      <w:r>
        <w:rPr>
          <w:rStyle w:val="text-sm"/>
        </w:rPr>
        <w:t>tweets.txt</w:t>
      </w:r>
      <w:r>
        <w:t>,</w:t>
      </w:r>
      <w:r w:rsidR="00197CD6">
        <w:t xml:space="preserve"> </w:t>
      </w:r>
      <w:r>
        <w:t xml:space="preserve">occupied a single HDFS block. The HDFS </w:t>
      </w:r>
      <w:proofErr w:type="spellStart"/>
      <w:r>
        <w:t>NameNode</w:t>
      </w:r>
      <w:proofErr w:type="spellEnd"/>
      <w:r>
        <w:t xml:space="preserve"> managed the metadata, while the </w:t>
      </w:r>
      <w:proofErr w:type="spellStart"/>
      <w:r>
        <w:t>DataNode</w:t>
      </w:r>
      <w:proofErr w:type="spellEnd"/>
      <w:r>
        <w:t xml:space="preserve"> stored the actual data, ensuring fault tolerance and scalability.</w:t>
      </w:r>
    </w:p>
    <w:p w14:paraId="69A51244" w14:textId="77777777" w:rsidR="00087BF0" w:rsidRDefault="00087BF0" w:rsidP="00087BF0">
      <w:pPr>
        <w:pStyle w:val="NormalWeb"/>
      </w:pPr>
      <w:r>
        <w:rPr>
          <w:rStyle w:val="Strong"/>
        </w:rPr>
        <w:t>HDFS Block Explanation</w:t>
      </w:r>
      <w:r>
        <w:t>:</w:t>
      </w:r>
    </w:p>
    <w:p w14:paraId="7CBAA9BE" w14:textId="77777777" w:rsidR="00087BF0" w:rsidRDefault="00087BF0" w:rsidP="00087BF0">
      <w:pPr>
        <w:pStyle w:val="NormalWeb"/>
        <w:numPr>
          <w:ilvl w:val="0"/>
          <w:numId w:val="35"/>
        </w:numPr>
      </w:pPr>
      <w:r>
        <w:rPr>
          <w:rStyle w:val="Strong"/>
        </w:rPr>
        <w:t>Block Size</w:t>
      </w:r>
      <w:r>
        <w:t>: 128 MB (default in Cloudera Hadoop).</w:t>
      </w:r>
    </w:p>
    <w:p w14:paraId="200EE592" w14:textId="77777777" w:rsidR="00087BF0" w:rsidRDefault="00087BF0" w:rsidP="00087BF0">
      <w:pPr>
        <w:pStyle w:val="NormalWeb"/>
        <w:numPr>
          <w:ilvl w:val="0"/>
          <w:numId w:val="35"/>
        </w:numPr>
      </w:pPr>
      <w:r>
        <w:rPr>
          <w:rStyle w:val="Strong"/>
        </w:rPr>
        <w:t>Replication Factor</w:t>
      </w:r>
      <w:r>
        <w:t>: 3 (default), ensuring data redundancy across nodes.</w:t>
      </w:r>
    </w:p>
    <w:p w14:paraId="7689DC24" w14:textId="77777777" w:rsidR="00087BF0" w:rsidRDefault="00087BF0" w:rsidP="00087BF0">
      <w:pPr>
        <w:pStyle w:val="NormalWeb"/>
        <w:numPr>
          <w:ilvl w:val="0"/>
          <w:numId w:val="35"/>
        </w:numPr>
      </w:pPr>
      <w:r>
        <w:rPr>
          <w:rStyle w:val="Strong"/>
        </w:rPr>
        <w:t>Storage</w:t>
      </w:r>
      <w:r>
        <w:t xml:space="preserve">: The </w:t>
      </w:r>
      <w:r>
        <w:rPr>
          <w:rStyle w:val="text-sm"/>
        </w:rPr>
        <w:t>tweets.txt</w:t>
      </w:r>
      <w:r>
        <w:t xml:space="preserve"> file was split into blocks (if larger than 128 MB) and distributed across </w:t>
      </w:r>
      <w:proofErr w:type="spellStart"/>
      <w:r>
        <w:t>DataNodes</w:t>
      </w:r>
      <w:proofErr w:type="spellEnd"/>
      <w:r>
        <w:t>. For a small file, it resides in one block, minimizing overhead.</w:t>
      </w:r>
    </w:p>
    <w:p w14:paraId="21CF4392" w14:textId="77777777" w:rsidR="00087BF0" w:rsidRDefault="00087BF0" w:rsidP="00087BF0">
      <w:pPr>
        <w:pStyle w:val="NormalWeb"/>
        <w:numPr>
          <w:ilvl w:val="0"/>
          <w:numId w:val="35"/>
        </w:numPr>
      </w:pPr>
      <w:proofErr w:type="spellStart"/>
      <w:r>
        <w:rPr>
          <w:rStyle w:val="Strong"/>
        </w:rPr>
        <w:t>NameNode</w:t>
      </w:r>
      <w:proofErr w:type="spellEnd"/>
      <w:r>
        <w:rPr>
          <w:rStyle w:val="Strong"/>
        </w:rPr>
        <w:t xml:space="preserve"> Metadata</w:t>
      </w:r>
      <w:r>
        <w:t>: Stores file path, block locations, and permissions.</w:t>
      </w:r>
    </w:p>
    <w:p w14:paraId="7984BCE6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4. MapReduce Pipeline</w:t>
      </w:r>
    </w:p>
    <w:p w14:paraId="744FADF3" w14:textId="77777777" w:rsidR="00087BF0" w:rsidRDefault="00087BF0" w:rsidP="00087BF0">
      <w:pPr>
        <w:pStyle w:val="NormalWeb"/>
      </w:pPr>
      <w:r>
        <w:t>The MapReduce pipeline was implemented to process the tweet data, extract topics, and compute the top 5 trending topics per hour. Below is the logic for each phase.</w:t>
      </w:r>
    </w:p>
    <w:p w14:paraId="2FD140C9" w14:textId="77777777" w:rsidR="00087BF0" w:rsidRPr="006E0249" w:rsidRDefault="00087BF0" w:rsidP="00087BF0">
      <w:pPr>
        <w:pStyle w:val="Heading3"/>
        <w:rPr>
          <w:sz w:val="25"/>
          <w:szCs w:val="25"/>
        </w:rPr>
      </w:pPr>
      <w:r w:rsidRPr="006E0249">
        <w:rPr>
          <w:sz w:val="25"/>
          <w:szCs w:val="25"/>
        </w:rPr>
        <w:t>4.1 Mapper</w:t>
      </w:r>
    </w:p>
    <w:p w14:paraId="09AF1C17" w14:textId="77777777" w:rsidR="00087BF0" w:rsidRDefault="00087BF0" w:rsidP="00087BF0">
      <w:pPr>
        <w:pStyle w:val="NormalWeb"/>
      </w:pPr>
      <w:r>
        <w:t>The Mapper processes each tweet to extract the hour and candidate topics (words). The steps include:</w:t>
      </w:r>
    </w:p>
    <w:p w14:paraId="1DD55342" w14:textId="77777777" w:rsidR="00087BF0" w:rsidRDefault="00087BF0" w:rsidP="00087BF0">
      <w:pPr>
        <w:pStyle w:val="NormalWeb"/>
        <w:numPr>
          <w:ilvl w:val="0"/>
          <w:numId w:val="36"/>
        </w:numPr>
      </w:pPr>
      <w:r>
        <w:rPr>
          <w:rStyle w:val="Strong"/>
        </w:rPr>
        <w:t>Parsing</w:t>
      </w:r>
      <w:r>
        <w:t>: Split each line into timestamp (</w:t>
      </w:r>
      <w:r>
        <w:rPr>
          <w:rStyle w:val="text-sm"/>
        </w:rPr>
        <w:t>YYYY-MM-DD HH</w:t>
      </w:r>
      <w:r>
        <w:t>) and tweet text.</w:t>
      </w:r>
    </w:p>
    <w:p w14:paraId="1BE7C799" w14:textId="77777777" w:rsidR="00087BF0" w:rsidRDefault="00087BF0" w:rsidP="00087BF0">
      <w:pPr>
        <w:pStyle w:val="NormalWeb"/>
        <w:numPr>
          <w:ilvl w:val="0"/>
          <w:numId w:val="36"/>
        </w:numPr>
      </w:pPr>
      <w:r>
        <w:rPr>
          <w:rStyle w:val="Strong"/>
        </w:rPr>
        <w:t>Cleaning</w:t>
      </w:r>
      <w:r>
        <w:t xml:space="preserve">: Remove URLs, special characters, punctuation, and </w:t>
      </w:r>
      <w:proofErr w:type="spellStart"/>
      <w:r>
        <w:t>stopwords</w:t>
      </w:r>
      <w:proofErr w:type="spellEnd"/>
      <w:r>
        <w:t xml:space="preserve"> (e.g., "and", "the"). Convert text to lowercase.</w:t>
      </w:r>
    </w:p>
    <w:p w14:paraId="25E0EA09" w14:textId="77777777" w:rsidR="00087BF0" w:rsidRDefault="00087BF0" w:rsidP="00087BF0">
      <w:pPr>
        <w:pStyle w:val="NormalWeb"/>
        <w:numPr>
          <w:ilvl w:val="0"/>
          <w:numId w:val="36"/>
        </w:numPr>
      </w:pPr>
      <w:r>
        <w:rPr>
          <w:rStyle w:val="Strong"/>
        </w:rPr>
        <w:t>Tokenization</w:t>
      </w:r>
      <w:r>
        <w:t>: Split the tweet text into words, filtering out irrelevant terms (e.g., mentions like @username, unless they are airline handles like @VirginAmerica).</w:t>
      </w:r>
    </w:p>
    <w:p w14:paraId="6E582397" w14:textId="638444F0" w:rsidR="00BF6DEE" w:rsidRDefault="00087BF0" w:rsidP="00BF6DEE">
      <w:pPr>
        <w:pStyle w:val="NormalWeb"/>
        <w:numPr>
          <w:ilvl w:val="0"/>
          <w:numId w:val="36"/>
        </w:numPr>
      </w:pPr>
      <w:r>
        <w:rPr>
          <w:rStyle w:val="Strong"/>
        </w:rPr>
        <w:t>Output</w:t>
      </w:r>
      <w:r>
        <w:t xml:space="preserve">: Emit key-value pairs in the format </w:t>
      </w:r>
      <w:r>
        <w:rPr>
          <w:rStyle w:val="text-sm"/>
        </w:rPr>
        <w:t>((hour, word), 1)</w:t>
      </w:r>
      <w:r>
        <w:t>.</w:t>
      </w:r>
    </w:p>
    <w:p w14:paraId="49C1B605" w14:textId="0138C734" w:rsidR="00087BF0" w:rsidRPr="006E0249" w:rsidRDefault="00087BF0" w:rsidP="00087BF0">
      <w:pPr>
        <w:pStyle w:val="Heading3"/>
        <w:rPr>
          <w:sz w:val="25"/>
          <w:szCs w:val="25"/>
        </w:rPr>
      </w:pPr>
      <w:r w:rsidRPr="006E0249">
        <w:rPr>
          <w:sz w:val="25"/>
          <w:szCs w:val="25"/>
        </w:rPr>
        <w:t>4.</w:t>
      </w:r>
      <w:r w:rsidR="00197CD6" w:rsidRPr="006E0249">
        <w:rPr>
          <w:sz w:val="25"/>
          <w:szCs w:val="25"/>
        </w:rPr>
        <w:t>2</w:t>
      </w:r>
      <w:r w:rsidRPr="006E0249">
        <w:rPr>
          <w:sz w:val="25"/>
          <w:szCs w:val="25"/>
        </w:rPr>
        <w:t xml:space="preserve"> Reducer</w:t>
      </w:r>
    </w:p>
    <w:p w14:paraId="2770C598" w14:textId="77777777" w:rsidR="00087BF0" w:rsidRDefault="00087BF0" w:rsidP="00087BF0">
      <w:pPr>
        <w:pStyle w:val="NormalWeb"/>
      </w:pPr>
      <w:r>
        <w:t xml:space="preserve">The Reducer aggregates counts for each </w:t>
      </w:r>
      <w:r>
        <w:rPr>
          <w:rStyle w:val="text-sm"/>
        </w:rPr>
        <w:t>(hour, word)</w:t>
      </w:r>
      <w:r>
        <w:t xml:space="preserve"> pair and selects the top 5 words per hour based on their counts. The steps include:</w:t>
      </w:r>
    </w:p>
    <w:p w14:paraId="2C5921A6" w14:textId="77777777" w:rsidR="00087BF0" w:rsidRDefault="00087BF0" w:rsidP="00087BF0">
      <w:pPr>
        <w:pStyle w:val="NormalWeb"/>
        <w:numPr>
          <w:ilvl w:val="0"/>
          <w:numId w:val="37"/>
        </w:numPr>
      </w:pPr>
      <w:r>
        <w:rPr>
          <w:rStyle w:val="Strong"/>
        </w:rPr>
        <w:t>Aggregation</w:t>
      </w:r>
      <w:r>
        <w:t xml:space="preserve">: Sum the counts for each </w:t>
      </w:r>
      <w:r>
        <w:rPr>
          <w:rStyle w:val="text-sm"/>
        </w:rPr>
        <w:t>(hour, word)</w:t>
      </w:r>
      <w:r>
        <w:t xml:space="preserve"> pair.</w:t>
      </w:r>
    </w:p>
    <w:p w14:paraId="726CB771" w14:textId="77777777" w:rsidR="00087BF0" w:rsidRDefault="00087BF0" w:rsidP="00087BF0">
      <w:pPr>
        <w:pStyle w:val="NormalWeb"/>
        <w:numPr>
          <w:ilvl w:val="0"/>
          <w:numId w:val="37"/>
        </w:numPr>
      </w:pPr>
      <w:r>
        <w:rPr>
          <w:rStyle w:val="Strong"/>
        </w:rPr>
        <w:t>Grouping</w:t>
      </w:r>
      <w:r>
        <w:t>: Group by hour and sort words by count in descending order.</w:t>
      </w:r>
    </w:p>
    <w:p w14:paraId="4FC65798" w14:textId="77777777" w:rsidR="00087BF0" w:rsidRDefault="00087BF0" w:rsidP="00087BF0">
      <w:pPr>
        <w:pStyle w:val="NormalWeb"/>
        <w:numPr>
          <w:ilvl w:val="0"/>
          <w:numId w:val="37"/>
        </w:numPr>
      </w:pPr>
      <w:r>
        <w:rPr>
          <w:rStyle w:val="Strong"/>
        </w:rPr>
        <w:t>Top N Selection</w:t>
      </w:r>
      <w:r>
        <w:t>: Select the top 5 words for each hour.</w:t>
      </w:r>
    </w:p>
    <w:p w14:paraId="071B51A4" w14:textId="7A3EC372" w:rsidR="00087BF0" w:rsidRDefault="00087BF0" w:rsidP="00087BF0">
      <w:pPr>
        <w:pStyle w:val="NormalWeb"/>
        <w:numPr>
          <w:ilvl w:val="0"/>
          <w:numId w:val="37"/>
        </w:numPr>
      </w:pPr>
      <w:r>
        <w:rPr>
          <w:rStyle w:val="Strong"/>
        </w:rPr>
        <w:t>Output</w:t>
      </w:r>
      <w:r>
        <w:t xml:space="preserve">: Write results in the format </w:t>
      </w:r>
      <w:r>
        <w:rPr>
          <w:rStyle w:val="text-sm"/>
        </w:rPr>
        <w:t>hour\ttopic</w:t>
      </w:r>
      <w:proofErr w:type="gramStart"/>
      <w:r>
        <w:rPr>
          <w:rStyle w:val="text-sm"/>
        </w:rPr>
        <w:t>1:count</w:t>
      </w:r>
      <w:proofErr w:type="gramEnd"/>
      <w:r>
        <w:rPr>
          <w:rStyle w:val="text-sm"/>
        </w:rPr>
        <w:t>, topic2:count, topic3:count, topic4:count, topic5:count</w:t>
      </w:r>
      <w:r>
        <w:t>.</w:t>
      </w:r>
    </w:p>
    <w:p w14:paraId="4651E850" w14:textId="77777777" w:rsidR="00C558F8" w:rsidRDefault="00C558F8" w:rsidP="00C558F8">
      <w:pPr>
        <w:pStyle w:val="NormalWeb"/>
        <w:ind w:left="360"/>
      </w:pPr>
      <w:r>
        <w:rPr>
          <w:rStyle w:val="Strong"/>
        </w:rPr>
        <w:t>Screenshots</w:t>
      </w:r>
      <w:r>
        <w:t>:</w:t>
      </w:r>
    </w:p>
    <w:p w14:paraId="770E7BF3" w14:textId="67853063" w:rsidR="00197CD6" w:rsidRDefault="00BF6DEE" w:rsidP="00BF6DEE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15316BB5" wp14:editId="242E7D38">
            <wp:extent cx="5353319" cy="334508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50" cy="33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20EF" w14:textId="77777777" w:rsidR="0023717C" w:rsidRDefault="0023717C" w:rsidP="00BF6DEE">
      <w:pPr>
        <w:pStyle w:val="Heading3"/>
        <w:jc w:val="center"/>
      </w:pPr>
    </w:p>
    <w:p w14:paraId="7B9E3DFF" w14:textId="6A04A47B" w:rsidR="00BF6DEE" w:rsidRDefault="00BF6DEE" w:rsidP="00BF6DEE">
      <w:pPr>
        <w:pStyle w:val="Heading3"/>
        <w:jc w:val="center"/>
      </w:pPr>
      <w:r>
        <w:rPr>
          <w:noProof/>
        </w:rPr>
        <w:drawing>
          <wp:inline distT="0" distB="0" distL="0" distR="0" wp14:anchorId="590BEC36" wp14:editId="3993A802">
            <wp:extent cx="5328269" cy="3329431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335" cy="33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C5E" w14:textId="49B0848F" w:rsidR="00BF6DEE" w:rsidRDefault="00BF6DEE" w:rsidP="00BF6DEE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28DC72FA" wp14:editId="1623DAF0">
            <wp:extent cx="5031832" cy="314252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33" cy="31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2B62" w14:textId="73D0C61F" w:rsidR="00BF6DEE" w:rsidRDefault="00BF6DEE" w:rsidP="00BF6DEE">
      <w:pPr>
        <w:pStyle w:val="NormalWeb"/>
      </w:pPr>
      <w:r>
        <w:t xml:space="preserve">The output file, </w:t>
      </w:r>
      <w:r>
        <w:rPr>
          <w:rStyle w:val="text-sm"/>
        </w:rPr>
        <w:t>part-00000</w:t>
      </w:r>
      <w:r>
        <w:t>, contains the top 5 trending topics (words) per hour with their respective counts, covering the period from February 16, 2015, to February 24, 2015.</w:t>
      </w:r>
    </w:p>
    <w:p w14:paraId="410B01A3" w14:textId="60BF7189" w:rsidR="00BF6DEE" w:rsidRDefault="00BF6DEE" w:rsidP="00BF6DEE">
      <w:pPr>
        <w:pStyle w:val="NormalWeb"/>
        <w:jc w:val="center"/>
      </w:pPr>
      <w:r>
        <w:rPr>
          <w:noProof/>
        </w:rPr>
        <w:drawing>
          <wp:inline distT="0" distB="0" distL="0" distR="0" wp14:anchorId="2B739160" wp14:editId="3635E90C">
            <wp:extent cx="5152776" cy="32197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67" cy="32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BE9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5. Hadoop Monitoring and Job Performance</w:t>
      </w:r>
    </w:p>
    <w:p w14:paraId="0DD5E9A3" w14:textId="77777777" w:rsidR="00087BF0" w:rsidRDefault="00087BF0" w:rsidP="00087BF0">
      <w:pPr>
        <w:pStyle w:val="NormalWeb"/>
      </w:pPr>
      <w:r>
        <w:t xml:space="preserve">The MapReduce job was monitored using Cloudera’s </w:t>
      </w:r>
      <w:proofErr w:type="spellStart"/>
      <w:r>
        <w:t>ResourceManager</w:t>
      </w:r>
      <w:proofErr w:type="spellEnd"/>
      <w:r>
        <w:t xml:space="preserve"> UI and Hue. Key metrics include:</w:t>
      </w:r>
    </w:p>
    <w:p w14:paraId="1C0F20F5" w14:textId="63CC0493" w:rsidR="00087BF0" w:rsidRDefault="00087BF0" w:rsidP="00087BF0">
      <w:pPr>
        <w:pStyle w:val="NormalWeb"/>
        <w:numPr>
          <w:ilvl w:val="0"/>
          <w:numId w:val="38"/>
        </w:numPr>
      </w:pPr>
      <w:r>
        <w:rPr>
          <w:rStyle w:val="Strong"/>
        </w:rPr>
        <w:t>Mapper Tasks</w:t>
      </w:r>
      <w:r>
        <w:t>: Number of Mapper tasks depended on the input file splits (1 for a small file).</w:t>
      </w:r>
    </w:p>
    <w:p w14:paraId="0B701712" w14:textId="77777777" w:rsidR="00087BF0" w:rsidRDefault="00087BF0" w:rsidP="00087BF0">
      <w:pPr>
        <w:pStyle w:val="NormalWeb"/>
        <w:numPr>
          <w:ilvl w:val="0"/>
          <w:numId w:val="38"/>
        </w:numPr>
      </w:pPr>
      <w:r>
        <w:rPr>
          <w:rStyle w:val="Strong"/>
        </w:rPr>
        <w:t>Reducer Tasks</w:t>
      </w:r>
      <w:r>
        <w:t>: Configured to 1 to consolidate output into a single file (</w:t>
      </w:r>
      <w:r>
        <w:rPr>
          <w:rStyle w:val="text-sm"/>
        </w:rPr>
        <w:t>part-00000</w:t>
      </w:r>
      <w:r>
        <w:t>).</w:t>
      </w:r>
    </w:p>
    <w:p w14:paraId="6631CCA0" w14:textId="77777777" w:rsidR="00087BF0" w:rsidRDefault="00087BF0" w:rsidP="00087BF0">
      <w:pPr>
        <w:pStyle w:val="NormalWeb"/>
        <w:numPr>
          <w:ilvl w:val="0"/>
          <w:numId w:val="38"/>
        </w:numPr>
      </w:pPr>
      <w:r>
        <w:rPr>
          <w:rStyle w:val="Strong"/>
        </w:rPr>
        <w:lastRenderedPageBreak/>
        <w:t>Resource Usage</w:t>
      </w:r>
      <w:r>
        <w:t>: CPU and memory usage were tracked via Cloudera Manager, showing efficient resource allocation.</w:t>
      </w:r>
    </w:p>
    <w:p w14:paraId="1F841415" w14:textId="77777777" w:rsidR="00087BF0" w:rsidRDefault="00087BF0" w:rsidP="00087BF0">
      <w:pPr>
        <w:pStyle w:val="NormalWeb"/>
        <w:numPr>
          <w:ilvl w:val="0"/>
          <w:numId w:val="38"/>
        </w:numPr>
      </w:pPr>
      <w:r>
        <w:rPr>
          <w:rStyle w:val="Strong"/>
        </w:rPr>
        <w:t>Logs</w:t>
      </w:r>
      <w:r>
        <w:t>: Job logs were accessed via Hue to verify successful completion and diagnose any errors.</w:t>
      </w:r>
    </w:p>
    <w:p w14:paraId="29032A12" w14:textId="24D8613B" w:rsidR="00087BF0" w:rsidRDefault="00087BF0" w:rsidP="00087BF0">
      <w:pPr>
        <w:pStyle w:val="NormalWeb"/>
      </w:pPr>
      <w:r>
        <w:rPr>
          <w:rStyle w:val="Strong"/>
        </w:rPr>
        <w:t>Screenshots</w:t>
      </w:r>
      <w:r>
        <w:t>:</w:t>
      </w:r>
    </w:p>
    <w:p w14:paraId="1C16E881" w14:textId="0C8C0879" w:rsidR="00FD1D26" w:rsidRDefault="00FD1D26" w:rsidP="00FD1D26">
      <w:pPr>
        <w:pStyle w:val="NormalWeb"/>
        <w:jc w:val="center"/>
      </w:pPr>
      <w:r>
        <w:rPr>
          <w:noProof/>
        </w:rPr>
        <w:drawing>
          <wp:inline distT="0" distB="0" distL="0" distR="0" wp14:anchorId="7A84735A" wp14:editId="209B9ABD">
            <wp:extent cx="5260702" cy="32872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1" cy="32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CC31" w14:textId="22D1A481" w:rsidR="00FD1D26" w:rsidRDefault="00FD1D26" w:rsidP="00FD1D26">
      <w:pPr>
        <w:pStyle w:val="NormalWeb"/>
        <w:jc w:val="center"/>
      </w:pPr>
      <w:r>
        <w:rPr>
          <w:noProof/>
        </w:rPr>
        <w:drawing>
          <wp:inline distT="0" distB="0" distL="0" distR="0" wp14:anchorId="31786DE2" wp14:editId="77C02ED5">
            <wp:extent cx="5276512" cy="3292997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982" cy="32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BDE8" w14:textId="1AB0B21A" w:rsidR="00FD1D26" w:rsidRDefault="00FD1D26" w:rsidP="00FD1D26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7AD604C" wp14:editId="3FE5C2CC">
            <wp:extent cx="5211600" cy="3252486"/>
            <wp:effectExtent l="0" t="0" r="825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86" cy="3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3952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6. Data Analysis and Insights</w:t>
      </w:r>
    </w:p>
    <w:p w14:paraId="0B9FC59A" w14:textId="77777777" w:rsidR="00087BF0" w:rsidRDefault="00087BF0" w:rsidP="00087BF0">
      <w:pPr>
        <w:pStyle w:val="NormalWeb"/>
      </w:pPr>
      <w:r>
        <w:t xml:space="preserve">The output file </w:t>
      </w:r>
      <w:r>
        <w:rPr>
          <w:rStyle w:val="text-sm"/>
        </w:rPr>
        <w:t>part-00000</w:t>
      </w:r>
      <w:r>
        <w:t xml:space="preserve"> reveals the top 5 trending topics per hour from February 16 to February 24, 2015. Key observations:</w:t>
      </w:r>
    </w:p>
    <w:p w14:paraId="0B6C4B03" w14:textId="77777777" w:rsidR="00087BF0" w:rsidRDefault="00087BF0" w:rsidP="00087BF0">
      <w:pPr>
        <w:pStyle w:val="NormalWeb"/>
        <w:numPr>
          <w:ilvl w:val="0"/>
          <w:numId w:val="40"/>
        </w:numPr>
      </w:pPr>
      <w:r>
        <w:rPr>
          <w:rStyle w:val="Strong"/>
        </w:rPr>
        <w:t>Dominant Topics</w:t>
      </w:r>
      <w:r>
        <w:t xml:space="preserve">: Airline handles (e.g., </w:t>
      </w:r>
      <w:proofErr w:type="spellStart"/>
      <w:r>
        <w:rPr>
          <w:rStyle w:val="text-sm"/>
        </w:rPr>
        <w:t>americanair</w:t>
      </w:r>
      <w:proofErr w:type="spellEnd"/>
      <w:r>
        <w:t xml:space="preserve">, </w:t>
      </w:r>
      <w:r>
        <w:rPr>
          <w:rStyle w:val="text-sm"/>
        </w:rPr>
        <w:t>united</w:t>
      </w:r>
      <w:r>
        <w:t xml:space="preserve">, </w:t>
      </w:r>
      <w:proofErr w:type="spellStart"/>
      <w:r>
        <w:rPr>
          <w:rStyle w:val="text-sm"/>
        </w:rPr>
        <w:t>southwestair</w:t>
      </w:r>
      <w:proofErr w:type="spellEnd"/>
      <w:r>
        <w:t xml:space="preserve">, </w:t>
      </w:r>
      <w:proofErr w:type="spellStart"/>
      <w:r>
        <w:rPr>
          <w:rStyle w:val="text-sm"/>
        </w:rPr>
        <w:t>jetblue</w:t>
      </w:r>
      <w:proofErr w:type="spellEnd"/>
      <w:r>
        <w:t xml:space="preserve">, </w:t>
      </w:r>
      <w:proofErr w:type="spellStart"/>
      <w:r>
        <w:rPr>
          <w:rStyle w:val="text-sm"/>
        </w:rPr>
        <w:t>usairways</w:t>
      </w:r>
      <w:proofErr w:type="spellEnd"/>
      <w:r>
        <w:t>) frequently appear, reflecting the dataset’s focus on airline-related tweets.</w:t>
      </w:r>
    </w:p>
    <w:p w14:paraId="5486700E" w14:textId="77777777" w:rsidR="00087BF0" w:rsidRDefault="00087BF0" w:rsidP="00087BF0">
      <w:pPr>
        <w:pStyle w:val="NormalWeb"/>
        <w:numPr>
          <w:ilvl w:val="0"/>
          <w:numId w:val="40"/>
        </w:numPr>
      </w:pPr>
      <w:r>
        <w:rPr>
          <w:rStyle w:val="Strong"/>
        </w:rPr>
        <w:t>Common Words</w:t>
      </w:r>
      <w:r>
        <w:t xml:space="preserve">: Words like </w:t>
      </w:r>
      <w:r>
        <w:rPr>
          <w:rStyle w:val="text-sm"/>
        </w:rPr>
        <w:t>the</w:t>
      </w:r>
      <w:r>
        <w:t xml:space="preserve">, </w:t>
      </w:r>
      <w:r>
        <w:rPr>
          <w:rStyle w:val="text-sm"/>
        </w:rPr>
        <w:t>you</w:t>
      </w:r>
      <w:r>
        <w:t xml:space="preserve">, </w:t>
      </w:r>
      <w:r>
        <w:rPr>
          <w:rStyle w:val="text-sm"/>
        </w:rPr>
        <w:t>for</w:t>
      </w:r>
      <w:r>
        <w:t xml:space="preserve">, </w:t>
      </w:r>
      <w:r>
        <w:rPr>
          <w:rStyle w:val="text-sm"/>
        </w:rPr>
        <w:t>flight</w:t>
      </w:r>
      <w:r>
        <w:t xml:space="preserve">, and </w:t>
      </w:r>
      <w:proofErr w:type="spellStart"/>
      <w:r>
        <w:rPr>
          <w:rStyle w:val="text-sm"/>
        </w:rPr>
        <w:t>and</w:t>
      </w:r>
      <w:proofErr w:type="spellEnd"/>
      <w:r>
        <w:t xml:space="preserve"> dominate due to their frequent use in tweet text. This suggests that while airline mentions are key topics, general terms also rank high, possibly due to insufficient </w:t>
      </w:r>
      <w:proofErr w:type="spellStart"/>
      <w:r>
        <w:t>stopword</w:t>
      </w:r>
      <w:proofErr w:type="spellEnd"/>
      <w:r>
        <w:t xml:space="preserve"> filtering or the conversational nature of tweets.</w:t>
      </w:r>
    </w:p>
    <w:p w14:paraId="4485AB3E" w14:textId="77777777" w:rsidR="00087BF0" w:rsidRDefault="00087BF0" w:rsidP="00087BF0">
      <w:pPr>
        <w:pStyle w:val="NormalWeb"/>
        <w:numPr>
          <w:ilvl w:val="0"/>
          <w:numId w:val="40"/>
        </w:numPr>
      </w:pPr>
      <w:r>
        <w:rPr>
          <w:rStyle w:val="Strong"/>
        </w:rPr>
        <w:t>Temporal Trends</w:t>
      </w:r>
      <w:r>
        <w:t>:</w:t>
      </w:r>
    </w:p>
    <w:p w14:paraId="5707416A" w14:textId="77777777" w:rsidR="00087BF0" w:rsidRDefault="00087BF0" w:rsidP="00FD1D26">
      <w:pPr>
        <w:pStyle w:val="NormalWeb"/>
        <w:numPr>
          <w:ilvl w:val="1"/>
          <w:numId w:val="46"/>
        </w:numPr>
      </w:pPr>
      <w:r>
        <w:t xml:space="preserve">On February 22–24, </w:t>
      </w:r>
      <w:proofErr w:type="spellStart"/>
      <w:r>
        <w:rPr>
          <w:rStyle w:val="text-sm"/>
        </w:rPr>
        <w:t>americanair</w:t>
      </w:r>
      <w:proofErr w:type="spellEnd"/>
      <w:r>
        <w:t xml:space="preserve"> becomes the most frequent topic, peaking at 132 mentions on February 22, 17:00, indicating a surge in tweets (possibly due to cancellations or delays, as seen in </w:t>
      </w:r>
      <w:r>
        <w:rPr>
          <w:rStyle w:val="text-sm"/>
        </w:rPr>
        <w:t>tweets.txt</w:t>
      </w:r>
      <w:r>
        <w:t>).</w:t>
      </w:r>
    </w:p>
    <w:p w14:paraId="4C655BD2" w14:textId="77777777" w:rsidR="00087BF0" w:rsidRDefault="00087BF0" w:rsidP="00FD1D26">
      <w:pPr>
        <w:pStyle w:val="NormalWeb"/>
        <w:numPr>
          <w:ilvl w:val="1"/>
          <w:numId w:val="46"/>
        </w:numPr>
      </w:pPr>
      <w:r>
        <w:t xml:space="preserve">Earlier days (February 16–21) show more balanced mentions of </w:t>
      </w:r>
      <w:r>
        <w:rPr>
          <w:rStyle w:val="text-sm"/>
        </w:rPr>
        <w:t>united</w:t>
      </w:r>
      <w:r>
        <w:t xml:space="preserve">, </w:t>
      </w:r>
      <w:proofErr w:type="spellStart"/>
      <w:r>
        <w:rPr>
          <w:rStyle w:val="text-sm"/>
        </w:rPr>
        <w:t>southwestair</w:t>
      </w:r>
      <w:proofErr w:type="spellEnd"/>
      <w:r>
        <w:t xml:space="preserve">, and </w:t>
      </w:r>
      <w:proofErr w:type="spellStart"/>
      <w:r>
        <w:rPr>
          <w:rStyle w:val="text-sm"/>
        </w:rPr>
        <w:t>usairways</w:t>
      </w:r>
      <w:proofErr w:type="spellEnd"/>
      <w:r>
        <w:t>, suggesting varied customer interactions.</w:t>
      </w:r>
    </w:p>
    <w:p w14:paraId="678058BC" w14:textId="77777777" w:rsidR="00087BF0" w:rsidRDefault="00087BF0" w:rsidP="00087BF0">
      <w:pPr>
        <w:pStyle w:val="NormalWeb"/>
        <w:numPr>
          <w:ilvl w:val="0"/>
          <w:numId w:val="40"/>
        </w:numPr>
      </w:pPr>
      <w:r>
        <w:rPr>
          <w:rStyle w:val="Strong"/>
        </w:rPr>
        <w:t>Sentiment Context</w:t>
      </w:r>
      <w:r>
        <w:t xml:space="preserve">: From </w:t>
      </w:r>
      <w:r>
        <w:rPr>
          <w:rStyle w:val="text-sm"/>
        </w:rPr>
        <w:t>tweets.txt</w:t>
      </w:r>
      <w:r>
        <w:t xml:space="preserve">, negative sentiments (e.g., complaints about cancellations, delays, and customer service) dominate, especially for </w:t>
      </w:r>
      <w:proofErr w:type="spellStart"/>
      <w:r>
        <w:rPr>
          <w:rStyle w:val="text-sm"/>
        </w:rPr>
        <w:t>americanair</w:t>
      </w:r>
      <w:proofErr w:type="spellEnd"/>
      <w:r>
        <w:t xml:space="preserve"> on February 22–24, correlating with high mention counts.</w:t>
      </w:r>
    </w:p>
    <w:p w14:paraId="2D79A850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7. Visualization</w:t>
      </w:r>
    </w:p>
    <w:p w14:paraId="4C899AC5" w14:textId="77777777" w:rsidR="009B3253" w:rsidRDefault="00087BF0" w:rsidP="009B3253">
      <w:pPr>
        <w:pStyle w:val="NormalWeb"/>
      </w:pPr>
      <w:r>
        <w:t xml:space="preserve">The hourly trends were visualized using Python with the </w:t>
      </w:r>
      <w:proofErr w:type="spellStart"/>
      <w:r>
        <w:t>Streamlit</w:t>
      </w:r>
      <w:proofErr w:type="spellEnd"/>
      <w:r>
        <w:t xml:space="preserve"> library to create an interactive dashboard. The visualization displays the top 5 topics per hour as a time-series plot, with each topic represented by a line showing its count over time.</w:t>
      </w:r>
    </w:p>
    <w:p w14:paraId="48E3EFFA" w14:textId="77777777" w:rsidR="009B3253" w:rsidRDefault="009B3253" w:rsidP="009B3253">
      <w:pPr>
        <w:pStyle w:val="NormalWeb"/>
      </w:pPr>
      <w:r>
        <w:lastRenderedPageBreak/>
        <w:t xml:space="preserve">Open this Recording file to see the results: </w:t>
      </w:r>
    </w:p>
    <w:p w14:paraId="0B8A57EE" w14:textId="6FD84A39" w:rsidR="009B3253" w:rsidRDefault="00C74D3A" w:rsidP="009B3253">
      <w:pPr>
        <w:pStyle w:val="NormalWeb"/>
        <w:jc w:val="center"/>
      </w:pPr>
      <w:r>
        <w:object w:dxaOrig="1500" w:dyaOrig="980" w14:anchorId="53D93E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11.65pt;height:58.65pt" o:ole="">
            <v:imagedata r:id="rId16" o:title="" cropbottom="16250f" cropleft="8881f" cropright="9050f"/>
          </v:shape>
          <o:OLEObject Type="Embed" ProgID="Package" ShapeID="_x0000_i1027" DrawAspect="Icon" ObjectID="_1819810656" r:id="rId17"/>
        </w:object>
      </w:r>
    </w:p>
    <w:p w14:paraId="1A9D6E63" w14:textId="77777777" w:rsidR="009B3253" w:rsidRDefault="009B3253" w:rsidP="009B3253">
      <w:pPr>
        <w:pStyle w:val="NormalWeb"/>
      </w:pPr>
    </w:p>
    <w:p w14:paraId="7190662B" w14:textId="77777777" w:rsidR="00087BF0" w:rsidRPr="00087BF0" w:rsidRDefault="00087BF0" w:rsidP="00087BF0">
      <w:pPr>
        <w:pStyle w:val="Heading2"/>
        <w:rPr>
          <w:rFonts w:ascii="Eras Demi ITC" w:eastAsiaTheme="minorHAnsi" w:hAnsi="Eras Demi ITC" w:cstheme="minorBidi"/>
          <w:b/>
          <w:bCs/>
          <w:sz w:val="32"/>
          <w:szCs w:val="32"/>
        </w:rPr>
      </w:pPr>
      <w:r w:rsidRPr="00087BF0">
        <w:rPr>
          <w:rFonts w:ascii="Eras Demi ITC" w:eastAsiaTheme="minorHAnsi" w:hAnsi="Eras Demi ITC" w:cstheme="minorBidi"/>
          <w:b/>
          <w:bCs/>
          <w:sz w:val="32"/>
          <w:szCs w:val="32"/>
        </w:rPr>
        <w:t>8. Conclusion</w:t>
      </w:r>
    </w:p>
    <w:p w14:paraId="4CB290D7" w14:textId="0EF41384" w:rsidR="00377505" w:rsidRDefault="00087BF0" w:rsidP="00087BF0">
      <w:pPr>
        <w:pStyle w:val="NormalWeb"/>
      </w:pPr>
      <w:r>
        <w:t xml:space="preserve">The MapReduce pipeline successfully processed the tweet dataset to identify hourly trending topics, leveraging HDFS for storage, MapReduce for processing, and </w:t>
      </w:r>
      <w:proofErr w:type="spellStart"/>
      <w:r>
        <w:t>Streamlit</w:t>
      </w:r>
      <w:proofErr w:type="spellEnd"/>
      <w:r>
        <w:t xml:space="preserve"> for visualization. The analysis revealed a dominance of airline-related topics, with </w:t>
      </w:r>
      <w:proofErr w:type="spellStart"/>
      <w:r>
        <w:rPr>
          <w:rStyle w:val="text-sm"/>
        </w:rPr>
        <w:t>americanair</w:t>
      </w:r>
      <w:proofErr w:type="spellEnd"/>
      <w:r>
        <w:t xml:space="preserve"> peaking on February 22–24, likely due to customer service issues. Improvements could include enhanced </w:t>
      </w:r>
      <w:proofErr w:type="spellStart"/>
      <w:r>
        <w:t>stopword</w:t>
      </w:r>
      <w:proofErr w:type="spellEnd"/>
      <w:r>
        <w:t xml:space="preserve"> filtering and topic modeling to extract more specific themes (e.g., </w:t>
      </w:r>
      <w:r>
        <w:rPr>
          <w:rStyle w:val="text-sm"/>
        </w:rPr>
        <w:t>delay</w:t>
      </w:r>
      <w:r>
        <w:t xml:space="preserve">, </w:t>
      </w:r>
      <w:r>
        <w:rPr>
          <w:rStyle w:val="text-sm"/>
        </w:rPr>
        <w:t>service</w:t>
      </w:r>
      <w:r>
        <w:t>). The pipeline was monitored effectively using Cloudera tools, ensuring scalability and reliability.</w:t>
      </w:r>
    </w:p>
    <w:sectPr w:rsidR="00377505" w:rsidSect="00352EC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4AD9D" w14:textId="77777777" w:rsidR="009E265C" w:rsidRDefault="009E265C" w:rsidP="004F6852">
      <w:pPr>
        <w:spacing w:after="0" w:line="240" w:lineRule="auto"/>
      </w:pPr>
      <w:r>
        <w:separator/>
      </w:r>
    </w:p>
  </w:endnote>
  <w:endnote w:type="continuationSeparator" w:id="0">
    <w:p w14:paraId="28E10AC9" w14:textId="77777777" w:rsidR="009E265C" w:rsidRDefault="009E265C" w:rsidP="004F6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4C774" w14:textId="77777777" w:rsidR="009E265C" w:rsidRDefault="009E265C" w:rsidP="004F6852">
      <w:pPr>
        <w:spacing w:after="0" w:line="240" w:lineRule="auto"/>
      </w:pPr>
      <w:r>
        <w:separator/>
      </w:r>
    </w:p>
  </w:footnote>
  <w:footnote w:type="continuationSeparator" w:id="0">
    <w:p w14:paraId="0A12CE1E" w14:textId="77777777" w:rsidR="009E265C" w:rsidRDefault="009E265C" w:rsidP="004F68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4265"/>
    <w:multiLevelType w:val="hybridMultilevel"/>
    <w:tmpl w:val="04EC290A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014FF"/>
    <w:multiLevelType w:val="multilevel"/>
    <w:tmpl w:val="662C3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7D0076"/>
    <w:multiLevelType w:val="multilevel"/>
    <w:tmpl w:val="C73855E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252B5"/>
    <w:multiLevelType w:val="hybridMultilevel"/>
    <w:tmpl w:val="6DF24278"/>
    <w:lvl w:ilvl="0" w:tplc="1000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9C20080"/>
    <w:multiLevelType w:val="multilevel"/>
    <w:tmpl w:val="B8D8E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E46278"/>
    <w:multiLevelType w:val="hybridMultilevel"/>
    <w:tmpl w:val="AF5CF0AE"/>
    <w:lvl w:ilvl="0" w:tplc="1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17D21C4"/>
    <w:multiLevelType w:val="multilevel"/>
    <w:tmpl w:val="2E5A9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8D5363"/>
    <w:multiLevelType w:val="multilevel"/>
    <w:tmpl w:val="A2063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D510A9"/>
    <w:multiLevelType w:val="multilevel"/>
    <w:tmpl w:val="C5308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ED3EB0"/>
    <w:multiLevelType w:val="multilevel"/>
    <w:tmpl w:val="5AF01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0701CD"/>
    <w:multiLevelType w:val="multilevel"/>
    <w:tmpl w:val="A430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16"/>
        <w:szCs w:val="1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9B2B41"/>
    <w:multiLevelType w:val="multilevel"/>
    <w:tmpl w:val="2EDA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A86375"/>
    <w:multiLevelType w:val="multilevel"/>
    <w:tmpl w:val="92F06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6057CD"/>
    <w:multiLevelType w:val="multilevel"/>
    <w:tmpl w:val="1AFECD8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7C1334"/>
    <w:multiLevelType w:val="multilevel"/>
    <w:tmpl w:val="ECC2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B057BB"/>
    <w:multiLevelType w:val="multilevel"/>
    <w:tmpl w:val="CF78AFE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F94683"/>
    <w:multiLevelType w:val="multilevel"/>
    <w:tmpl w:val="8BE43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B20BD9"/>
    <w:multiLevelType w:val="multilevel"/>
    <w:tmpl w:val="771E225A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6879C9"/>
    <w:multiLevelType w:val="multilevel"/>
    <w:tmpl w:val="E3AC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013AC6"/>
    <w:multiLevelType w:val="multilevel"/>
    <w:tmpl w:val="00A2A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1170B4"/>
    <w:multiLevelType w:val="multilevel"/>
    <w:tmpl w:val="CE7A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424E96"/>
    <w:multiLevelType w:val="multilevel"/>
    <w:tmpl w:val="42648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AE74CF"/>
    <w:multiLevelType w:val="multilevel"/>
    <w:tmpl w:val="E084A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B54D89"/>
    <w:multiLevelType w:val="multilevel"/>
    <w:tmpl w:val="7A2C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D8102D"/>
    <w:multiLevelType w:val="multilevel"/>
    <w:tmpl w:val="5FAA6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983A8F"/>
    <w:multiLevelType w:val="hybridMultilevel"/>
    <w:tmpl w:val="170A5452"/>
    <w:lvl w:ilvl="0" w:tplc="620CE23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1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BF41951"/>
    <w:multiLevelType w:val="hybridMultilevel"/>
    <w:tmpl w:val="E15AD4FA"/>
    <w:lvl w:ilvl="0" w:tplc="1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4D347724"/>
    <w:multiLevelType w:val="hybridMultilevel"/>
    <w:tmpl w:val="F9306B22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9D573C"/>
    <w:multiLevelType w:val="hybridMultilevel"/>
    <w:tmpl w:val="63C4BC02"/>
    <w:lvl w:ilvl="0" w:tplc="BC323B24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i w:val="0"/>
        <w:color w:val="auto"/>
        <w:sz w:val="27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B7C1B"/>
    <w:multiLevelType w:val="multilevel"/>
    <w:tmpl w:val="D65C0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3D0261"/>
    <w:multiLevelType w:val="multilevel"/>
    <w:tmpl w:val="D1205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A7E6313"/>
    <w:multiLevelType w:val="multilevel"/>
    <w:tmpl w:val="37D2F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1032E2"/>
    <w:multiLevelType w:val="multilevel"/>
    <w:tmpl w:val="7AA2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43519A"/>
    <w:multiLevelType w:val="hybridMultilevel"/>
    <w:tmpl w:val="E15E5EFE"/>
    <w:lvl w:ilvl="0" w:tplc="5FBE63B8">
      <w:start w:val="1"/>
      <w:numFmt w:val="lowerLetter"/>
      <w:lvlText w:val="%1)"/>
      <w:lvlJc w:val="left"/>
      <w:pPr>
        <w:ind w:left="70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20" w:hanging="360"/>
      </w:pPr>
    </w:lvl>
    <w:lvl w:ilvl="2" w:tplc="1000001B" w:tentative="1">
      <w:start w:val="1"/>
      <w:numFmt w:val="lowerRoman"/>
      <w:lvlText w:val="%3."/>
      <w:lvlJc w:val="right"/>
      <w:pPr>
        <w:ind w:left="2140" w:hanging="180"/>
      </w:pPr>
    </w:lvl>
    <w:lvl w:ilvl="3" w:tplc="1000000F" w:tentative="1">
      <w:start w:val="1"/>
      <w:numFmt w:val="decimal"/>
      <w:lvlText w:val="%4."/>
      <w:lvlJc w:val="left"/>
      <w:pPr>
        <w:ind w:left="2860" w:hanging="360"/>
      </w:pPr>
    </w:lvl>
    <w:lvl w:ilvl="4" w:tplc="10000019" w:tentative="1">
      <w:start w:val="1"/>
      <w:numFmt w:val="lowerLetter"/>
      <w:lvlText w:val="%5."/>
      <w:lvlJc w:val="left"/>
      <w:pPr>
        <w:ind w:left="3580" w:hanging="360"/>
      </w:pPr>
    </w:lvl>
    <w:lvl w:ilvl="5" w:tplc="1000001B" w:tentative="1">
      <w:start w:val="1"/>
      <w:numFmt w:val="lowerRoman"/>
      <w:lvlText w:val="%6."/>
      <w:lvlJc w:val="right"/>
      <w:pPr>
        <w:ind w:left="4300" w:hanging="180"/>
      </w:pPr>
    </w:lvl>
    <w:lvl w:ilvl="6" w:tplc="1000000F" w:tentative="1">
      <w:start w:val="1"/>
      <w:numFmt w:val="decimal"/>
      <w:lvlText w:val="%7."/>
      <w:lvlJc w:val="left"/>
      <w:pPr>
        <w:ind w:left="5020" w:hanging="360"/>
      </w:pPr>
    </w:lvl>
    <w:lvl w:ilvl="7" w:tplc="10000019" w:tentative="1">
      <w:start w:val="1"/>
      <w:numFmt w:val="lowerLetter"/>
      <w:lvlText w:val="%8."/>
      <w:lvlJc w:val="left"/>
      <w:pPr>
        <w:ind w:left="5740" w:hanging="360"/>
      </w:pPr>
    </w:lvl>
    <w:lvl w:ilvl="8" w:tplc="1000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4" w15:restartNumberingAfterBreak="0">
    <w:nsid w:val="5EFB04DC"/>
    <w:multiLevelType w:val="multilevel"/>
    <w:tmpl w:val="57A61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CF4E4D"/>
    <w:multiLevelType w:val="multilevel"/>
    <w:tmpl w:val="546E5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5386682"/>
    <w:multiLevelType w:val="multilevel"/>
    <w:tmpl w:val="B8343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81D5D2A"/>
    <w:multiLevelType w:val="multilevel"/>
    <w:tmpl w:val="C4686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72277A"/>
    <w:multiLevelType w:val="multilevel"/>
    <w:tmpl w:val="4FCA8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DF4667A"/>
    <w:multiLevelType w:val="multilevel"/>
    <w:tmpl w:val="5DB2D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3762EA"/>
    <w:multiLevelType w:val="hybridMultilevel"/>
    <w:tmpl w:val="D0CA8E08"/>
    <w:lvl w:ilvl="0" w:tplc="1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41234ED"/>
    <w:multiLevelType w:val="multilevel"/>
    <w:tmpl w:val="5D2C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A94D03"/>
    <w:multiLevelType w:val="hybridMultilevel"/>
    <w:tmpl w:val="7916D57A"/>
    <w:lvl w:ilvl="0" w:tplc="1000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7993429A"/>
    <w:multiLevelType w:val="multilevel"/>
    <w:tmpl w:val="9CD65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8874A6"/>
    <w:multiLevelType w:val="multilevel"/>
    <w:tmpl w:val="06147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16"/>
        <w:szCs w:val="1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D82DF5"/>
    <w:multiLevelType w:val="multilevel"/>
    <w:tmpl w:val="8D6E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31"/>
  </w:num>
  <w:num w:numId="5">
    <w:abstractNumId w:val="19"/>
  </w:num>
  <w:num w:numId="6">
    <w:abstractNumId w:val="1"/>
  </w:num>
  <w:num w:numId="7">
    <w:abstractNumId w:val="18"/>
  </w:num>
  <w:num w:numId="8">
    <w:abstractNumId w:val="40"/>
  </w:num>
  <w:num w:numId="9">
    <w:abstractNumId w:val="42"/>
  </w:num>
  <w:num w:numId="10">
    <w:abstractNumId w:val="13"/>
  </w:num>
  <w:num w:numId="11">
    <w:abstractNumId w:val="29"/>
  </w:num>
  <w:num w:numId="12">
    <w:abstractNumId w:val="4"/>
  </w:num>
  <w:num w:numId="13">
    <w:abstractNumId w:val="34"/>
  </w:num>
  <w:num w:numId="14">
    <w:abstractNumId w:val="9"/>
  </w:num>
  <w:num w:numId="15">
    <w:abstractNumId w:val="16"/>
  </w:num>
  <w:num w:numId="16">
    <w:abstractNumId w:val="15"/>
  </w:num>
  <w:num w:numId="17">
    <w:abstractNumId w:val="20"/>
  </w:num>
  <w:num w:numId="18">
    <w:abstractNumId w:val="36"/>
  </w:num>
  <w:num w:numId="19">
    <w:abstractNumId w:val="11"/>
  </w:num>
  <w:num w:numId="20">
    <w:abstractNumId w:val="27"/>
  </w:num>
  <w:num w:numId="21">
    <w:abstractNumId w:val="22"/>
  </w:num>
  <w:num w:numId="22">
    <w:abstractNumId w:val="25"/>
  </w:num>
  <w:num w:numId="23">
    <w:abstractNumId w:val="17"/>
  </w:num>
  <w:num w:numId="24">
    <w:abstractNumId w:val="28"/>
  </w:num>
  <w:num w:numId="25">
    <w:abstractNumId w:val="7"/>
  </w:num>
  <w:num w:numId="26">
    <w:abstractNumId w:val="0"/>
  </w:num>
  <w:num w:numId="27">
    <w:abstractNumId w:val="26"/>
  </w:num>
  <w:num w:numId="28">
    <w:abstractNumId w:val="21"/>
  </w:num>
  <w:num w:numId="29">
    <w:abstractNumId w:val="37"/>
  </w:num>
  <w:num w:numId="30">
    <w:abstractNumId w:val="33"/>
  </w:num>
  <w:num w:numId="31">
    <w:abstractNumId w:val="23"/>
  </w:num>
  <w:num w:numId="32">
    <w:abstractNumId w:val="2"/>
  </w:num>
  <w:num w:numId="33">
    <w:abstractNumId w:val="12"/>
  </w:num>
  <w:num w:numId="34">
    <w:abstractNumId w:val="14"/>
  </w:num>
  <w:num w:numId="35">
    <w:abstractNumId w:val="8"/>
  </w:num>
  <w:num w:numId="36">
    <w:abstractNumId w:val="30"/>
  </w:num>
  <w:num w:numId="37">
    <w:abstractNumId w:val="38"/>
  </w:num>
  <w:num w:numId="38">
    <w:abstractNumId w:val="45"/>
  </w:num>
  <w:num w:numId="39">
    <w:abstractNumId w:val="35"/>
  </w:num>
  <w:num w:numId="40">
    <w:abstractNumId w:val="39"/>
  </w:num>
  <w:num w:numId="41">
    <w:abstractNumId w:val="32"/>
  </w:num>
  <w:num w:numId="42">
    <w:abstractNumId w:val="43"/>
  </w:num>
  <w:num w:numId="43">
    <w:abstractNumId w:val="24"/>
  </w:num>
  <w:num w:numId="44">
    <w:abstractNumId w:val="41"/>
  </w:num>
  <w:num w:numId="45">
    <w:abstractNumId w:val="44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CF"/>
    <w:rsid w:val="00087BF0"/>
    <w:rsid w:val="000B3209"/>
    <w:rsid w:val="001111D7"/>
    <w:rsid w:val="001530D0"/>
    <w:rsid w:val="001955AB"/>
    <w:rsid w:val="00197CD6"/>
    <w:rsid w:val="001C39A6"/>
    <w:rsid w:val="001D3D11"/>
    <w:rsid w:val="0023717C"/>
    <w:rsid w:val="00274135"/>
    <w:rsid w:val="00310DCA"/>
    <w:rsid w:val="00352ECF"/>
    <w:rsid w:val="003550F6"/>
    <w:rsid w:val="00374597"/>
    <w:rsid w:val="00377505"/>
    <w:rsid w:val="00464F79"/>
    <w:rsid w:val="004F6852"/>
    <w:rsid w:val="005353B2"/>
    <w:rsid w:val="005603EC"/>
    <w:rsid w:val="005C4DB4"/>
    <w:rsid w:val="006A5F09"/>
    <w:rsid w:val="006C4E00"/>
    <w:rsid w:val="006E0249"/>
    <w:rsid w:val="00734CE9"/>
    <w:rsid w:val="00794F4F"/>
    <w:rsid w:val="00844B77"/>
    <w:rsid w:val="00930C1A"/>
    <w:rsid w:val="00942BCF"/>
    <w:rsid w:val="009A5A55"/>
    <w:rsid w:val="009B3253"/>
    <w:rsid w:val="009C4C4E"/>
    <w:rsid w:val="009D3ABC"/>
    <w:rsid w:val="009E265C"/>
    <w:rsid w:val="00A159F2"/>
    <w:rsid w:val="00A466B2"/>
    <w:rsid w:val="00A47D27"/>
    <w:rsid w:val="00AF53AA"/>
    <w:rsid w:val="00BF6DEE"/>
    <w:rsid w:val="00C342CF"/>
    <w:rsid w:val="00C558F8"/>
    <w:rsid w:val="00C74D3A"/>
    <w:rsid w:val="00D06D20"/>
    <w:rsid w:val="00DD0EFA"/>
    <w:rsid w:val="00DE4B20"/>
    <w:rsid w:val="00F10935"/>
    <w:rsid w:val="00F22FF2"/>
    <w:rsid w:val="00F809CA"/>
    <w:rsid w:val="00F86176"/>
    <w:rsid w:val="00FA4324"/>
    <w:rsid w:val="00FD1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5022F"/>
  <w15:chartTrackingRefBased/>
  <w15:docId w15:val="{4463698C-7632-495B-9159-4CA185D14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B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D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66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39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52ECF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352ECF"/>
    <w:rPr>
      <w:color w:val="44546A" w:themeColor="text2"/>
      <w:sz w:val="20"/>
      <w:szCs w:val="20"/>
    </w:rPr>
  </w:style>
  <w:style w:type="character" w:styleId="Strong">
    <w:name w:val="Strong"/>
    <w:basedOn w:val="DefaultParagraphFont"/>
    <w:uiPriority w:val="22"/>
    <w:qFormat/>
    <w:rsid w:val="00C342CF"/>
    <w:rPr>
      <w:b/>
      <w:bCs/>
    </w:rPr>
  </w:style>
  <w:style w:type="paragraph" w:styleId="ListParagraph">
    <w:name w:val="List Paragraph"/>
    <w:basedOn w:val="Normal"/>
    <w:uiPriority w:val="34"/>
    <w:qFormat/>
    <w:rsid w:val="00C342C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342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466B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fadeinm1hgl8">
    <w:name w:val="_fadein_m1hgl_8"/>
    <w:basedOn w:val="DefaultParagraphFont"/>
    <w:rsid w:val="00A466B2"/>
  </w:style>
  <w:style w:type="character" w:customStyle="1" w:styleId="Heading2Char">
    <w:name w:val="Heading 2 Char"/>
    <w:basedOn w:val="DefaultParagraphFont"/>
    <w:link w:val="Heading2"/>
    <w:uiPriority w:val="9"/>
    <w:semiHidden/>
    <w:rsid w:val="00D06D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C3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atex-mathml">
    <w:name w:val="katex-mathml"/>
    <w:basedOn w:val="DefaultParagraphFont"/>
    <w:rsid w:val="001C39A6"/>
  </w:style>
  <w:style w:type="character" w:customStyle="1" w:styleId="mord">
    <w:name w:val="mord"/>
    <w:basedOn w:val="DefaultParagraphFont"/>
    <w:rsid w:val="001C39A6"/>
  </w:style>
  <w:style w:type="character" w:customStyle="1" w:styleId="mrel">
    <w:name w:val="mrel"/>
    <w:basedOn w:val="DefaultParagraphFont"/>
    <w:rsid w:val="001C39A6"/>
  </w:style>
  <w:style w:type="character" w:customStyle="1" w:styleId="mbin">
    <w:name w:val="mbin"/>
    <w:basedOn w:val="DefaultParagraphFont"/>
    <w:rsid w:val="001C39A6"/>
  </w:style>
  <w:style w:type="paragraph" w:styleId="Header">
    <w:name w:val="header"/>
    <w:basedOn w:val="Normal"/>
    <w:link w:val="HeaderChar"/>
    <w:uiPriority w:val="99"/>
    <w:unhideWhenUsed/>
    <w:rsid w:val="004F6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852"/>
  </w:style>
  <w:style w:type="paragraph" w:styleId="Footer">
    <w:name w:val="footer"/>
    <w:basedOn w:val="Normal"/>
    <w:link w:val="FooterChar"/>
    <w:uiPriority w:val="99"/>
    <w:unhideWhenUsed/>
    <w:rsid w:val="004F6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852"/>
  </w:style>
  <w:style w:type="character" w:customStyle="1" w:styleId="Heading1Char">
    <w:name w:val="Heading 1 Char"/>
    <w:basedOn w:val="DefaultParagraphFont"/>
    <w:link w:val="Heading1"/>
    <w:uiPriority w:val="9"/>
    <w:rsid w:val="00087B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ext-sm">
    <w:name w:val="text-sm"/>
    <w:basedOn w:val="DefaultParagraphFont"/>
    <w:rsid w:val="00087BF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7B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7BF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87B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5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0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798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131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6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0313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90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54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C760F-EC8B-4030-8751-DF9408188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881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Big Data Analytics</vt:lpstr>
    </vt:vector>
  </TitlesOfParts>
  <Company/>
  <LinksUpToDate>false</LinksUpToDate>
  <CharactersWithSpaces>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Big Data Analytics</dc:title>
  <dc:subject/>
  <dc:creator>Jawad Ahmad</dc:creator>
  <cp:keywords/>
  <dc:description/>
  <cp:lastModifiedBy>Jawad</cp:lastModifiedBy>
  <cp:revision>33</cp:revision>
  <dcterms:created xsi:type="dcterms:W3CDTF">2025-05-30T02:24:00Z</dcterms:created>
  <dcterms:modified xsi:type="dcterms:W3CDTF">2025-09-19T13:11:00Z</dcterms:modified>
</cp:coreProperties>
</file>